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E1D54" w14:textId="77777777" w:rsidR="00350BBB" w:rsidRDefault="003B50E0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AKUTNI ABDOMEN</w:t>
      </w:r>
    </w:p>
    <w:p w14:paraId="0137D41F" w14:textId="628282BF" w:rsidR="00350BBB" w:rsidRDefault="003B50E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Kongres</w:t>
      </w:r>
    </w:p>
    <w:p w14:paraId="55D14A01" w14:textId="6EF45D89" w:rsidR="00350BBB" w:rsidRDefault="00403471">
      <w:pPr>
        <w:pStyle w:val="Standard"/>
        <w:rPr>
          <w:rFonts w:hint="eastAsia"/>
        </w:rPr>
      </w:pPr>
      <w:r>
        <w:rPr>
          <w:rFonts w:ascii="Times New Roman" w:hAnsi="Times New Roman"/>
          <w:b/>
          <w:bCs/>
        </w:rPr>
        <w:t>DATUM: Sreda 20.05.2026 15:30 – 20:30</w:t>
      </w:r>
      <w:r>
        <w:rPr>
          <w:rFonts w:ascii="Times New Roman" w:hAnsi="Times New Roman"/>
        </w:rPr>
        <w:t xml:space="preserve"> (premor 2x15 min)</w:t>
      </w:r>
    </w:p>
    <w:p w14:paraId="5910FC29" w14:textId="493AF8C9" w:rsidR="00350BBB" w:rsidRDefault="0040347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LOKACIJA: Velika predavalnica Klinike za kirurgijo</w:t>
      </w:r>
      <w:r>
        <w:rPr>
          <w:rFonts w:ascii="Times New Roman" w:hAnsi="Times New Roman"/>
        </w:rPr>
        <w:t xml:space="preserve"> (16. etaža kirurške stolpnice UKC Maribor)</w:t>
      </w:r>
    </w:p>
    <w:p w14:paraId="66ED4997" w14:textId="5832BA08" w:rsidR="0023170E" w:rsidRPr="003B50E0" w:rsidRDefault="0023170E">
      <w:pPr>
        <w:pStyle w:val="Standard"/>
        <w:rPr>
          <w:rFonts w:ascii="Times New Roman" w:hAnsi="Times New Roman" w:hint="eastAsia"/>
        </w:rPr>
      </w:pPr>
      <w:r w:rsidRPr="0023170E">
        <w:rPr>
          <w:rFonts w:ascii="Times New Roman" w:hAnsi="Times New Roman"/>
          <w:b/>
          <w:bCs/>
        </w:rPr>
        <w:t>NAMEN:</w:t>
      </w:r>
      <w:r>
        <w:rPr>
          <w:rFonts w:ascii="Times New Roman" w:hAnsi="Times New Roman"/>
        </w:rPr>
        <w:t xml:space="preserve"> Kongres je interaktiven in namenjen vsem, ki se ukvarjajo z obravnavo akutnega abdomna</w:t>
      </w:r>
    </w:p>
    <w:p w14:paraId="7BA6A2C8" w14:textId="77777777" w:rsidR="00350BBB" w:rsidRDefault="003B50E0">
      <w:pPr>
        <w:pStyle w:val="Standard"/>
        <w:rPr>
          <w:rFonts w:hint="eastAsia"/>
        </w:rPr>
      </w:pPr>
      <w:r>
        <w:rPr>
          <w:rFonts w:ascii="Times New Roman" w:hAnsi="Times New Roman"/>
          <w:b/>
          <w:bCs/>
        </w:rPr>
        <w:t>Organizator:</w:t>
      </w:r>
      <w:r>
        <w:rPr>
          <w:rFonts w:ascii="Times New Roman" w:hAnsi="Times New Roman"/>
        </w:rPr>
        <w:t xml:space="preserve"> Klinični oddelek za abdominalno in splošno kirurgijo (KOASK) in Urgentni center UKC Maribor</w:t>
      </w:r>
    </w:p>
    <w:p w14:paraId="42BFD675" w14:textId="77777777" w:rsidR="00350BBB" w:rsidRDefault="003B50E0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Strokovni odbor:</w:t>
      </w:r>
    </w:p>
    <w:p w14:paraId="54930D76" w14:textId="77777777" w:rsidR="00350BBB" w:rsidRDefault="003B50E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doc. dr. Matjaž Horvat, dr. med. spec. kirurg, KOASK</w:t>
      </w:r>
    </w:p>
    <w:p w14:paraId="2878423C" w14:textId="4EE06843" w:rsidR="00350BBB" w:rsidRDefault="0040347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izr. prof. dr. Arpad Ivanecz, dr. med. spec. kirurg, KOASK</w:t>
      </w:r>
    </w:p>
    <w:p w14:paraId="2891AD86" w14:textId="77777777" w:rsidR="00350BBB" w:rsidRDefault="003B50E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as. dr. Gregor Prosen, dr. med. spec. urgentne medicine, Urgentni center</w:t>
      </w:r>
    </w:p>
    <w:p w14:paraId="77BAAA38" w14:textId="77777777" w:rsidR="00350BBB" w:rsidRDefault="003B50E0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Organizacijski odbor:</w:t>
      </w:r>
    </w:p>
    <w:p w14:paraId="7A8C2E9A" w14:textId="77777777" w:rsidR="00403471" w:rsidRDefault="00403471" w:rsidP="0040347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izr. prof. dr. Arpad Ivanecz, dr. med. spec. kirurg, KOASK</w:t>
      </w:r>
    </w:p>
    <w:p w14:paraId="4477AA20" w14:textId="0DBFCCA2" w:rsidR="00350BBB" w:rsidRDefault="003B50E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doc. dr. Matjaž Horvat, dr. med. spec. kirurg, KOASK</w:t>
      </w:r>
    </w:p>
    <w:p w14:paraId="3DC669CA" w14:textId="77777777" w:rsidR="00350BBB" w:rsidRDefault="003B50E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as. dr. Gregor Prosen, dr. med. spec. urgentne medicine, Urgentni center</w:t>
      </w:r>
    </w:p>
    <w:p w14:paraId="7FD52DE4" w14:textId="77777777" w:rsidR="00350BBB" w:rsidRDefault="003B50E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Bojan Ilijevec, dr. med. spec. kirurg, KOASK</w:t>
      </w:r>
    </w:p>
    <w:p w14:paraId="304E76EB" w14:textId="18CA1DE6" w:rsidR="00350BBB" w:rsidRDefault="003B50E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as.</w:t>
      </w:r>
      <w:r w:rsidR="00403471">
        <w:rPr>
          <w:rFonts w:ascii="Times New Roman" w:hAnsi="Times New Roman"/>
        </w:rPr>
        <w:t xml:space="preserve"> dr.</w:t>
      </w:r>
      <w:r>
        <w:rPr>
          <w:rFonts w:ascii="Times New Roman" w:hAnsi="Times New Roman"/>
        </w:rPr>
        <w:t xml:space="preserve"> Irena Plahuta, dr. med. spec. kirurg, KOASK</w:t>
      </w:r>
    </w:p>
    <w:p w14:paraId="4D34EF36" w14:textId="3B67126A" w:rsidR="00350BBB" w:rsidRDefault="003B50E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Tomislav Magdalenić, </w:t>
      </w:r>
      <w:r w:rsidR="00403471">
        <w:rPr>
          <w:rFonts w:ascii="Times New Roman" w:hAnsi="Times New Roman"/>
        </w:rPr>
        <w:t>dr. med. spec. kirurg, KOASK</w:t>
      </w:r>
    </w:p>
    <w:p w14:paraId="02C9BC4B" w14:textId="45878838" w:rsidR="00350BBB" w:rsidRDefault="003B50E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Špela Turk, študent medicine, </w:t>
      </w:r>
      <w:r w:rsidR="00403471">
        <w:rPr>
          <w:rFonts w:ascii="Times New Roman" w:hAnsi="Times New Roman"/>
        </w:rPr>
        <w:t>dr. med. specializant kirurgije, KOASK</w:t>
      </w:r>
    </w:p>
    <w:p w14:paraId="649A17A8" w14:textId="2524869E" w:rsidR="00350BBB" w:rsidRDefault="00350BBB">
      <w:pPr>
        <w:pStyle w:val="Standard"/>
        <w:rPr>
          <w:rFonts w:ascii="Times New Roman" w:hAnsi="Times New Roman"/>
        </w:rPr>
      </w:pPr>
    </w:p>
    <w:p w14:paraId="068A6ACA" w14:textId="77777777" w:rsidR="00350BBB" w:rsidRDefault="00350BBB">
      <w:pPr>
        <w:pStyle w:val="Standard"/>
        <w:rPr>
          <w:rFonts w:ascii="Times New Roman" w:hAnsi="Times New Roman"/>
        </w:rPr>
      </w:pPr>
    </w:p>
    <w:p w14:paraId="072F8A4C" w14:textId="77777777" w:rsidR="00350BBB" w:rsidRDefault="00350BBB">
      <w:pPr>
        <w:pStyle w:val="Standard"/>
        <w:rPr>
          <w:rFonts w:ascii="Times New Roman" w:hAnsi="Times New Roman"/>
          <w:b/>
          <w:bCs/>
        </w:rPr>
      </w:pPr>
    </w:p>
    <w:p w14:paraId="45D940F4" w14:textId="77777777" w:rsidR="00350BBB" w:rsidRDefault="003B50E0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15:30-16:00 </w:t>
      </w:r>
    </w:p>
    <w:p w14:paraId="3A9DA516" w14:textId="77777777" w:rsidR="00350BBB" w:rsidRDefault="003B50E0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Namesto uvoda: kako premagati strah zdravnika pred akutnim abdomnom?</w:t>
      </w:r>
    </w:p>
    <w:p w14:paraId="4CD30BAB" w14:textId="77777777" w:rsidR="00350BBB" w:rsidRDefault="003B50E0">
      <w:pPr>
        <w:pStyle w:val="Standard"/>
        <w:rPr>
          <w:rFonts w:ascii="Times New Roman" w:hAnsi="Times New Roman"/>
          <w:i/>
          <w:iCs/>
        </w:rPr>
      </w:pPr>
      <w:bookmarkStart w:id="0" w:name="_Hlk133257195"/>
      <w:r>
        <w:rPr>
          <w:rFonts w:ascii="Times New Roman" w:hAnsi="Times New Roman"/>
          <w:i/>
          <w:iCs/>
        </w:rPr>
        <w:t>Anamneza in klinični pregled</w:t>
      </w:r>
    </w:p>
    <w:bookmarkEnd w:id="0"/>
    <w:p w14:paraId="6C6AFC91" w14:textId="77777777" w:rsidR="008710E5" w:rsidRDefault="008710E5">
      <w:pPr>
        <w:pStyle w:val="Standard"/>
        <w:rPr>
          <w:rFonts w:ascii="Times New Roman" w:hAnsi="Times New Roman"/>
        </w:rPr>
      </w:pPr>
    </w:p>
    <w:p w14:paraId="025C1968" w14:textId="3F4F9DF1" w:rsidR="00350BBB" w:rsidRDefault="003B50E0">
      <w:pPr>
        <w:pStyle w:val="Standard"/>
        <w:rPr>
          <w:rFonts w:hint="eastAsia"/>
        </w:rPr>
      </w:pPr>
      <w:r>
        <w:rPr>
          <w:rFonts w:ascii="Times New Roman" w:hAnsi="Times New Roman"/>
        </w:rPr>
        <w:t xml:space="preserve">Pristop k obravnavi bolnika z akutnim abdomnom. Kakšen je idealen scenarij? </w:t>
      </w:r>
      <w:r>
        <w:rPr>
          <w:rFonts w:ascii="Times New Roman" w:hAnsi="Times New Roman"/>
          <w:i/>
          <w:iCs/>
        </w:rPr>
        <w:t>M. Horvat</w:t>
      </w:r>
      <w:r>
        <w:rPr>
          <w:rFonts w:ascii="Times New Roman" w:hAnsi="Times New Roman"/>
        </w:rPr>
        <w:t xml:space="preserve"> (15 min)</w:t>
      </w:r>
    </w:p>
    <w:p w14:paraId="285C4B9E" w14:textId="77777777" w:rsidR="00350BBB" w:rsidRDefault="003B50E0">
      <w:pPr>
        <w:pStyle w:val="Standard"/>
        <w:rPr>
          <w:rFonts w:hint="eastAsia"/>
        </w:rPr>
      </w:pPr>
      <w:r>
        <w:rPr>
          <w:rFonts w:ascii="Times New Roman" w:hAnsi="Times New Roman"/>
        </w:rPr>
        <w:t xml:space="preserve">Akutni abdomen – kako začeti in nadaljevati z obravnavo? </w:t>
      </w:r>
      <w:r>
        <w:rPr>
          <w:rFonts w:ascii="Times New Roman" w:hAnsi="Times New Roman"/>
          <w:i/>
          <w:iCs/>
        </w:rPr>
        <w:t>A. Ivanecz</w:t>
      </w:r>
      <w:r>
        <w:rPr>
          <w:rFonts w:ascii="Times New Roman" w:hAnsi="Times New Roman"/>
        </w:rPr>
        <w:t xml:space="preserve"> (15 min)</w:t>
      </w:r>
    </w:p>
    <w:p w14:paraId="77CDAA23" w14:textId="77777777" w:rsidR="00350BBB" w:rsidRDefault="00350BBB">
      <w:pPr>
        <w:pStyle w:val="Standard"/>
        <w:rPr>
          <w:rFonts w:ascii="Times New Roman" w:hAnsi="Times New Roman"/>
        </w:rPr>
      </w:pPr>
    </w:p>
    <w:p w14:paraId="2804F455" w14:textId="77777777" w:rsidR="00350BBB" w:rsidRDefault="003B50E0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16:00-16:15</w:t>
      </w:r>
    </w:p>
    <w:p w14:paraId="611E1ED8" w14:textId="77777777" w:rsidR="00350BBB" w:rsidRDefault="003B50E0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Akutni abdomen – laboratorijski izvidi. Ali res lahko nadomestijo klinični pregled? </w:t>
      </w:r>
    </w:p>
    <w:p w14:paraId="5B9226A0" w14:textId="77777777" w:rsidR="00350BBB" w:rsidRDefault="003B50E0">
      <w:pPr>
        <w:pStyle w:val="Standard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Ne. Anamneza in klinični pregled sta osnovno vodilo k nadaljnjemu ukrepanju.</w:t>
      </w:r>
    </w:p>
    <w:p w14:paraId="10E0A005" w14:textId="77777777" w:rsidR="00350BBB" w:rsidRDefault="00350BBB">
      <w:pPr>
        <w:pStyle w:val="Standard"/>
        <w:rPr>
          <w:rFonts w:ascii="Times New Roman" w:hAnsi="Times New Roman"/>
          <w:b/>
          <w:bCs/>
        </w:rPr>
      </w:pPr>
    </w:p>
    <w:p w14:paraId="146795C5" w14:textId="0F4F3A7E" w:rsidR="00350BBB" w:rsidRDefault="003B50E0">
      <w:pPr>
        <w:pStyle w:val="Standard"/>
        <w:rPr>
          <w:rFonts w:hint="eastAsia"/>
        </w:rPr>
      </w:pPr>
      <w:r>
        <w:rPr>
          <w:rFonts w:ascii="Times New Roman" w:hAnsi="Times New Roman"/>
        </w:rPr>
        <w:t xml:space="preserve">Ocena laboratorijskih parametrov pri akutnem abdomnu. </w:t>
      </w:r>
      <w:r>
        <w:rPr>
          <w:rFonts w:ascii="Times New Roman" w:hAnsi="Times New Roman"/>
          <w:i/>
          <w:iCs/>
        </w:rPr>
        <w:t>T. Magdalenić</w:t>
      </w:r>
      <w:r w:rsidR="00403471"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>(15 min)</w:t>
      </w:r>
    </w:p>
    <w:p w14:paraId="64E951A6" w14:textId="77777777" w:rsidR="00350BBB" w:rsidRDefault="00350BBB">
      <w:pPr>
        <w:pStyle w:val="Standard"/>
        <w:rPr>
          <w:rFonts w:ascii="Times New Roman" w:hAnsi="Times New Roman"/>
        </w:rPr>
      </w:pPr>
    </w:p>
    <w:p w14:paraId="65EE3827" w14:textId="77777777" w:rsidR="00350BBB" w:rsidRDefault="003B50E0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16:15-16:45</w:t>
      </w:r>
    </w:p>
    <w:p w14:paraId="7EED0AC1" w14:textId="77777777" w:rsidR="00350BBB" w:rsidRDefault="003B50E0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Akutni abdomen – slikovna diagnostika. Hitro, varno in enostavno.</w:t>
      </w:r>
    </w:p>
    <w:p w14:paraId="66C27F1A" w14:textId="77777777" w:rsidR="00350BBB" w:rsidRDefault="003B50E0">
      <w:pPr>
        <w:pStyle w:val="Standard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Ali lahko zaupamo radiologom? Večinoma da, toda oni ne vidijo celotne klinične slike.</w:t>
      </w:r>
    </w:p>
    <w:p w14:paraId="4E93055A" w14:textId="77777777" w:rsidR="00350BBB" w:rsidRDefault="00350BBB">
      <w:pPr>
        <w:pStyle w:val="Standard"/>
        <w:rPr>
          <w:rFonts w:ascii="Times New Roman" w:hAnsi="Times New Roman"/>
        </w:rPr>
      </w:pPr>
    </w:p>
    <w:p w14:paraId="79411FAA" w14:textId="2459F4D4" w:rsidR="00350BBB" w:rsidRDefault="003B50E0">
      <w:pPr>
        <w:pStyle w:val="Standard"/>
        <w:rPr>
          <w:rFonts w:hint="eastAsia"/>
        </w:rPr>
      </w:pPr>
      <w:r>
        <w:rPr>
          <w:rFonts w:ascii="Times New Roman" w:hAnsi="Times New Roman"/>
        </w:rPr>
        <w:t xml:space="preserve">Ultrazvok in angl. </w:t>
      </w:r>
      <w:r>
        <w:rPr>
          <w:rFonts w:ascii="Times New Roman" w:hAnsi="Times New Roman"/>
          <w:lang w:val="en-US"/>
        </w:rPr>
        <w:t>point of care ultrasound</w:t>
      </w:r>
      <w:r>
        <w:rPr>
          <w:rFonts w:ascii="Times New Roman" w:hAnsi="Times New Roman"/>
        </w:rPr>
        <w:t xml:space="preserve"> (POCUS</w:t>
      </w:r>
      <w:r>
        <w:rPr>
          <w:rFonts w:ascii="Times New Roman" w:hAnsi="Times New Roman"/>
          <w:i/>
          <w:iCs/>
        </w:rPr>
        <w:t>) P. Šumer</w:t>
      </w:r>
      <w:r w:rsidR="008710E5">
        <w:rPr>
          <w:rFonts w:ascii="Times New Roman" w:hAnsi="Times New Roman"/>
          <w:i/>
          <w:iCs/>
        </w:rPr>
        <w:t>, M. Omerović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>(15 min)</w:t>
      </w:r>
    </w:p>
    <w:p w14:paraId="15824E00" w14:textId="77777777" w:rsidR="00350BBB" w:rsidRDefault="003B50E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Rentgen, računalniška tomografija. Prosti zrak – kdo ga vidi? Točka prehoda – mit ali resničnost? </w:t>
      </w:r>
    </w:p>
    <w:p w14:paraId="42F703DB" w14:textId="77777777" w:rsidR="00350BBB" w:rsidRDefault="003B50E0">
      <w:pPr>
        <w:pStyle w:val="Standard"/>
        <w:rPr>
          <w:rFonts w:hint="eastAsia"/>
        </w:rPr>
      </w:pPr>
      <w:r>
        <w:rPr>
          <w:rFonts w:ascii="Times New Roman" w:hAnsi="Times New Roman"/>
          <w:i/>
          <w:iCs/>
        </w:rPr>
        <w:t>S. Breznik, A. Slanič</w:t>
      </w:r>
      <w:r>
        <w:rPr>
          <w:rFonts w:ascii="Times New Roman" w:hAnsi="Times New Roman"/>
        </w:rPr>
        <w:t xml:space="preserve"> (15 min)</w:t>
      </w:r>
    </w:p>
    <w:p w14:paraId="195BC8B2" w14:textId="77777777" w:rsidR="00350BBB" w:rsidRDefault="00350BBB">
      <w:pPr>
        <w:pStyle w:val="Standard"/>
        <w:rPr>
          <w:rFonts w:ascii="Times New Roman" w:hAnsi="Times New Roman"/>
        </w:rPr>
      </w:pPr>
    </w:p>
    <w:p w14:paraId="712F09DC" w14:textId="77777777" w:rsidR="00350BBB" w:rsidRDefault="003B50E0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16:45-17:15</w:t>
      </w:r>
    </w:p>
    <w:p w14:paraId="349A3BC7" w14:textId="77777777" w:rsidR="00350BBB" w:rsidRDefault="003B50E0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Bolečina v trebuhu in hemoragični šok</w:t>
      </w:r>
    </w:p>
    <w:p w14:paraId="1BF408B4" w14:textId="77777777" w:rsidR="00350BBB" w:rsidRDefault="003B50E0">
      <w:pPr>
        <w:pStyle w:val="Standard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Ne čakajmo, čas je za takojšnje ukrepanje.</w:t>
      </w:r>
    </w:p>
    <w:p w14:paraId="7BFE98D6" w14:textId="77777777" w:rsidR="00350BBB" w:rsidRDefault="00350BBB">
      <w:pPr>
        <w:pStyle w:val="Standard"/>
        <w:rPr>
          <w:rFonts w:ascii="Times New Roman" w:hAnsi="Times New Roman"/>
        </w:rPr>
      </w:pPr>
    </w:p>
    <w:p w14:paraId="713A3377" w14:textId="77777777" w:rsidR="00350BBB" w:rsidRDefault="003B50E0">
      <w:pPr>
        <w:pStyle w:val="Standard"/>
        <w:rPr>
          <w:rFonts w:hint="eastAsia"/>
        </w:rPr>
      </w:pPr>
      <w:r>
        <w:rPr>
          <w:rFonts w:ascii="Times New Roman" w:hAnsi="Times New Roman"/>
        </w:rPr>
        <w:t xml:space="preserve">Izven-maternična nosečnost </w:t>
      </w:r>
      <w:r>
        <w:rPr>
          <w:rFonts w:ascii="Times New Roman" w:hAnsi="Times New Roman"/>
          <w:i/>
          <w:iCs/>
        </w:rPr>
        <w:t>N. Kozar</w:t>
      </w:r>
      <w:r>
        <w:rPr>
          <w:rFonts w:ascii="Times New Roman" w:hAnsi="Times New Roman"/>
        </w:rPr>
        <w:t xml:space="preserve"> (15 min)</w:t>
      </w:r>
    </w:p>
    <w:p w14:paraId="703D0EA0" w14:textId="77777777" w:rsidR="00350BBB" w:rsidRDefault="003B50E0">
      <w:pPr>
        <w:pStyle w:val="Standard"/>
        <w:rPr>
          <w:rFonts w:hint="eastAsia"/>
        </w:rPr>
      </w:pPr>
      <w:r>
        <w:rPr>
          <w:rFonts w:ascii="Times New Roman" w:hAnsi="Times New Roman"/>
        </w:rPr>
        <w:t xml:space="preserve">Razpočenje anevrizme abdominalne aorte </w:t>
      </w:r>
      <w:r>
        <w:rPr>
          <w:rFonts w:ascii="Times New Roman" w:hAnsi="Times New Roman"/>
          <w:i/>
          <w:iCs/>
        </w:rPr>
        <w:t>B. Ilijevec</w:t>
      </w:r>
      <w:r>
        <w:rPr>
          <w:rFonts w:ascii="Times New Roman" w:hAnsi="Times New Roman"/>
        </w:rPr>
        <w:t xml:space="preserve"> (15 min)</w:t>
      </w:r>
    </w:p>
    <w:p w14:paraId="71670A41" w14:textId="77777777" w:rsidR="00350BBB" w:rsidRDefault="00350BBB">
      <w:pPr>
        <w:pStyle w:val="Standard"/>
        <w:rPr>
          <w:rFonts w:ascii="Times New Roman" w:hAnsi="Times New Roman"/>
        </w:rPr>
      </w:pPr>
    </w:p>
    <w:p w14:paraId="190162D1" w14:textId="77777777" w:rsidR="00350BBB" w:rsidRDefault="003B50E0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17:15-17:30</w:t>
      </w:r>
    </w:p>
    <w:p w14:paraId="6538A17F" w14:textId="77777777" w:rsidR="00350BBB" w:rsidRDefault="003B50E0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PREMOR</w:t>
      </w:r>
    </w:p>
    <w:p w14:paraId="48988078" w14:textId="77777777" w:rsidR="00350BBB" w:rsidRDefault="00350BBB">
      <w:pPr>
        <w:pStyle w:val="Standard"/>
        <w:rPr>
          <w:rFonts w:ascii="Times New Roman" w:hAnsi="Times New Roman"/>
          <w:b/>
          <w:bCs/>
        </w:rPr>
      </w:pPr>
    </w:p>
    <w:p w14:paraId="1D8554B0" w14:textId="77777777" w:rsidR="00350BBB" w:rsidRDefault="003B50E0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17:30-18:30</w:t>
      </w:r>
    </w:p>
    <w:p w14:paraId="1F0E964B" w14:textId="77777777" w:rsidR="00350BBB" w:rsidRDefault="003B50E0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Difuzni, generalizirani peritonitis. Bolečina po celotnem trebuhu, ki je trd kot deska.</w:t>
      </w:r>
    </w:p>
    <w:p w14:paraId="0DA8711F" w14:textId="77777777" w:rsidR="00350BBB" w:rsidRDefault="003B50E0">
      <w:pPr>
        <w:pStyle w:val="Standard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Katera od naštetih bolezni v akutni situaciji ni kirurška? Ne čakajmo, tudi tukaj je čas za takojšnje ukrepanje.</w:t>
      </w:r>
    </w:p>
    <w:p w14:paraId="12087CBE" w14:textId="77777777" w:rsidR="00350BBB" w:rsidRDefault="00350BBB">
      <w:pPr>
        <w:pStyle w:val="Standard"/>
        <w:rPr>
          <w:rFonts w:ascii="Times New Roman" w:hAnsi="Times New Roman"/>
        </w:rPr>
      </w:pPr>
    </w:p>
    <w:p w14:paraId="6AA64DA0" w14:textId="77777777" w:rsidR="00350BBB" w:rsidRDefault="003B50E0">
      <w:pPr>
        <w:pStyle w:val="Standard"/>
        <w:rPr>
          <w:rFonts w:hint="eastAsia"/>
        </w:rPr>
      </w:pPr>
      <w:r>
        <w:rPr>
          <w:rFonts w:ascii="Times New Roman" w:hAnsi="Times New Roman"/>
        </w:rPr>
        <w:t xml:space="preserve">Perforirani peptični ulkus </w:t>
      </w:r>
      <w:r>
        <w:rPr>
          <w:rFonts w:ascii="Times New Roman" w:hAnsi="Times New Roman"/>
          <w:i/>
          <w:iCs/>
        </w:rPr>
        <w:t>T. Jagrič</w:t>
      </w:r>
      <w:r>
        <w:rPr>
          <w:rFonts w:ascii="Times New Roman" w:hAnsi="Times New Roman"/>
        </w:rPr>
        <w:t xml:space="preserve"> (15 min)</w:t>
      </w:r>
    </w:p>
    <w:p w14:paraId="6B1E0E8A" w14:textId="77777777" w:rsidR="00350BBB" w:rsidRDefault="003B50E0">
      <w:pPr>
        <w:pStyle w:val="Standard"/>
        <w:rPr>
          <w:rFonts w:hint="eastAsia"/>
        </w:rPr>
      </w:pPr>
      <w:r>
        <w:rPr>
          <w:rFonts w:ascii="Times New Roman" w:hAnsi="Times New Roman"/>
        </w:rPr>
        <w:t xml:space="preserve">Perforacija debelega črevesa </w:t>
      </w:r>
      <w:r>
        <w:rPr>
          <w:rFonts w:ascii="Times New Roman" w:hAnsi="Times New Roman"/>
          <w:i/>
          <w:iCs/>
        </w:rPr>
        <w:t>B. Krebs</w:t>
      </w:r>
      <w:r>
        <w:rPr>
          <w:rFonts w:ascii="Times New Roman" w:hAnsi="Times New Roman"/>
        </w:rPr>
        <w:t xml:space="preserve"> (15 min)</w:t>
      </w:r>
    </w:p>
    <w:p w14:paraId="2FF12D68" w14:textId="77777777" w:rsidR="00350BBB" w:rsidRDefault="003B50E0">
      <w:pPr>
        <w:pStyle w:val="Standard"/>
        <w:rPr>
          <w:rFonts w:hint="eastAsia"/>
        </w:rPr>
      </w:pPr>
      <w:r>
        <w:rPr>
          <w:rFonts w:ascii="Times New Roman" w:hAnsi="Times New Roman"/>
        </w:rPr>
        <w:t xml:space="preserve">Perforirani apendicitis </w:t>
      </w:r>
      <w:r>
        <w:rPr>
          <w:rFonts w:ascii="Times New Roman" w:hAnsi="Times New Roman"/>
          <w:i/>
          <w:iCs/>
        </w:rPr>
        <w:t>M. Horvat</w:t>
      </w:r>
      <w:r>
        <w:rPr>
          <w:rFonts w:ascii="Times New Roman" w:hAnsi="Times New Roman"/>
        </w:rPr>
        <w:t xml:space="preserve"> (15 min)</w:t>
      </w:r>
    </w:p>
    <w:p w14:paraId="6FE1EBF4" w14:textId="77777777" w:rsidR="00350BBB" w:rsidRDefault="003B50E0">
      <w:pPr>
        <w:pStyle w:val="Standard"/>
        <w:rPr>
          <w:rFonts w:hint="eastAsia"/>
        </w:rPr>
      </w:pPr>
      <w:r>
        <w:rPr>
          <w:rFonts w:ascii="Times New Roman" w:hAnsi="Times New Roman"/>
        </w:rPr>
        <w:t xml:space="preserve">Akutni pankreatitis </w:t>
      </w:r>
      <w:r>
        <w:rPr>
          <w:rFonts w:ascii="Times New Roman" w:hAnsi="Times New Roman"/>
          <w:i/>
          <w:iCs/>
        </w:rPr>
        <w:t>A. Ivanecz</w:t>
      </w:r>
      <w:r>
        <w:rPr>
          <w:rFonts w:ascii="Times New Roman" w:hAnsi="Times New Roman"/>
        </w:rPr>
        <w:t xml:space="preserve"> (15 min)</w:t>
      </w:r>
    </w:p>
    <w:p w14:paraId="4925D684" w14:textId="77777777" w:rsidR="00350BBB" w:rsidRDefault="00350BBB">
      <w:pPr>
        <w:pStyle w:val="Standard"/>
        <w:rPr>
          <w:rFonts w:ascii="Times New Roman" w:hAnsi="Times New Roman"/>
        </w:rPr>
      </w:pPr>
    </w:p>
    <w:p w14:paraId="4BA36EED" w14:textId="77777777" w:rsidR="00350BBB" w:rsidRDefault="003B50E0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18:30-19:30</w:t>
      </w:r>
    </w:p>
    <w:p w14:paraId="57E3664B" w14:textId="77777777" w:rsidR="00350BBB" w:rsidRDefault="003B50E0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Lokalizirani peritonitis. Bolečina omejena na en kvadrant trebuha, ki je sicer mehak.</w:t>
      </w:r>
    </w:p>
    <w:p w14:paraId="49D8302D" w14:textId="77777777" w:rsidR="00350BBB" w:rsidRDefault="003B50E0">
      <w:pPr>
        <w:pStyle w:val="Standard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Ne čakajmo predolgo, saj vendar ne želimo, da začetno, omejeno flegmonozno vnetje napreduje v gangrenozno in posledično prizadet organ perforira in tako namesto lokaliziranega, povzroči difuzno, generalizirano vnetje.</w:t>
      </w:r>
    </w:p>
    <w:p w14:paraId="05BCFB87" w14:textId="77777777" w:rsidR="00350BBB" w:rsidRDefault="00350BBB">
      <w:pPr>
        <w:pStyle w:val="Standard"/>
        <w:rPr>
          <w:rFonts w:ascii="Times New Roman" w:hAnsi="Times New Roman"/>
        </w:rPr>
      </w:pPr>
    </w:p>
    <w:p w14:paraId="3E0A20F7" w14:textId="77777777" w:rsidR="00350BBB" w:rsidRDefault="003B50E0">
      <w:pPr>
        <w:pStyle w:val="Standard"/>
        <w:rPr>
          <w:rFonts w:hint="eastAsia"/>
        </w:rPr>
      </w:pPr>
      <w:r>
        <w:rPr>
          <w:rFonts w:ascii="Times New Roman" w:hAnsi="Times New Roman"/>
        </w:rPr>
        <w:t xml:space="preserve">Akutni apendicitis </w:t>
      </w:r>
      <w:r>
        <w:rPr>
          <w:rFonts w:ascii="Times New Roman" w:hAnsi="Times New Roman"/>
          <w:i/>
          <w:iCs/>
        </w:rPr>
        <w:t>M. Horvat</w:t>
      </w:r>
      <w:r>
        <w:rPr>
          <w:rFonts w:ascii="Times New Roman" w:hAnsi="Times New Roman"/>
        </w:rPr>
        <w:t xml:space="preserve"> (15 min)</w:t>
      </w:r>
    </w:p>
    <w:p w14:paraId="7372F244" w14:textId="77777777" w:rsidR="00350BBB" w:rsidRDefault="003B50E0">
      <w:pPr>
        <w:pStyle w:val="Standard"/>
        <w:rPr>
          <w:rFonts w:hint="eastAsia"/>
        </w:rPr>
      </w:pPr>
      <w:r>
        <w:rPr>
          <w:rFonts w:ascii="Times New Roman" w:hAnsi="Times New Roman"/>
        </w:rPr>
        <w:t xml:space="preserve">Akutni holecistitis </w:t>
      </w:r>
      <w:r>
        <w:rPr>
          <w:rFonts w:ascii="Times New Roman" w:hAnsi="Times New Roman"/>
          <w:i/>
          <w:iCs/>
        </w:rPr>
        <w:t>A. Ivanecz</w:t>
      </w:r>
      <w:r>
        <w:rPr>
          <w:rFonts w:ascii="Times New Roman" w:hAnsi="Times New Roman"/>
        </w:rPr>
        <w:t xml:space="preserve"> (15 min)</w:t>
      </w:r>
    </w:p>
    <w:p w14:paraId="747D9E67" w14:textId="77777777" w:rsidR="00350BBB" w:rsidRDefault="003B50E0">
      <w:pPr>
        <w:pStyle w:val="Standard"/>
        <w:rPr>
          <w:rFonts w:hint="eastAsia"/>
        </w:rPr>
      </w:pPr>
      <w:r>
        <w:rPr>
          <w:rFonts w:ascii="Times New Roman" w:hAnsi="Times New Roman"/>
        </w:rPr>
        <w:t xml:space="preserve">Akutni divertikulitis </w:t>
      </w:r>
      <w:r>
        <w:rPr>
          <w:rFonts w:ascii="Times New Roman" w:hAnsi="Times New Roman"/>
          <w:i/>
          <w:iCs/>
        </w:rPr>
        <w:t>B. Krebs</w:t>
      </w:r>
      <w:r>
        <w:rPr>
          <w:rFonts w:ascii="Times New Roman" w:hAnsi="Times New Roman"/>
        </w:rPr>
        <w:t xml:space="preserve"> (15 min)</w:t>
      </w:r>
    </w:p>
    <w:p w14:paraId="3F2C5545" w14:textId="77777777" w:rsidR="00350BBB" w:rsidRDefault="003B50E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Akutna ginekološka vnetja, ki so sicer največkrat omejena na oba spodnja kvadranta trebuha </w:t>
      </w:r>
    </w:p>
    <w:p w14:paraId="22D016ED" w14:textId="77777777" w:rsidR="00350BBB" w:rsidRDefault="003B50E0">
      <w:pPr>
        <w:pStyle w:val="Standard"/>
        <w:rPr>
          <w:rFonts w:hint="eastAsia"/>
        </w:rPr>
      </w:pPr>
      <w:r>
        <w:rPr>
          <w:rFonts w:ascii="Times New Roman" w:hAnsi="Times New Roman"/>
          <w:i/>
          <w:iCs/>
        </w:rPr>
        <w:t>R. Šumak</w:t>
      </w:r>
      <w:r>
        <w:rPr>
          <w:rFonts w:ascii="Times New Roman" w:hAnsi="Times New Roman"/>
        </w:rPr>
        <w:t xml:space="preserve"> (15 min)</w:t>
      </w:r>
    </w:p>
    <w:p w14:paraId="240C5A4A" w14:textId="77777777" w:rsidR="00350BBB" w:rsidRDefault="00350BBB">
      <w:pPr>
        <w:pStyle w:val="Standard"/>
        <w:rPr>
          <w:rFonts w:ascii="Times New Roman" w:hAnsi="Times New Roman"/>
        </w:rPr>
      </w:pPr>
    </w:p>
    <w:p w14:paraId="08F09AB5" w14:textId="77777777" w:rsidR="00350BBB" w:rsidRDefault="003B50E0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19:30-19:45</w:t>
      </w:r>
    </w:p>
    <w:p w14:paraId="116BD2B8" w14:textId="77777777" w:rsidR="00350BBB" w:rsidRDefault="003B50E0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PREMOR</w:t>
      </w:r>
    </w:p>
    <w:p w14:paraId="707FA2D3" w14:textId="77777777" w:rsidR="00350BBB" w:rsidRDefault="00350BBB">
      <w:pPr>
        <w:pStyle w:val="Standard"/>
        <w:rPr>
          <w:rFonts w:ascii="Times New Roman" w:hAnsi="Times New Roman"/>
          <w:b/>
          <w:bCs/>
        </w:rPr>
      </w:pPr>
    </w:p>
    <w:p w14:paraId="6B966B84" w14:textId="77777777" w:rsidR="00350BBB" w:rsidRDefault="003B50E0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19:45-20:15</w:t>
      </w:r>
    </w:p>
    <w:p w14:paraId="04A79254" w14:textId="77777777" w:rsidR="00350BBB" w:rsidRDefault="003B50E0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Ileus – črevesna zapora</w:t>
      </w:r>
    </w:p>
    <w:p w14:paraId="2BA55F3B" w14:textId="77777777" w:rsidR="00350BBB" w:rsidRDefault="003B50E0">
      <w:pPr>
        <w:pStyle w:val="Standard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Simptomi črevesne zapore so: krčevita trebušna bolečina, napet trebuh, bruhanje in zaprtost. Nismo vajeni čakati, vendar lahko začetno konzervativno zdravljenje poda odgovor glede nadaljnjega ukrepanja. Kirurški ali ne-kirurški ileus? Operirati ali ne? Za začetek: prebavno cev je treba razbremeniti tako od zgoraj (nazogastrična sonda), kakor tudi od spodaj (klizma).</w:t>
      </w:r>
    </w:p>
    <w:p w14:paraId="0243358D" w14:textId="77777777" w:rsidR="00350BBB" w:rsidRDefault="00350BBB">
      <w:pPr>
        <w:pStyle w:val="Standard"/>
        <w:rPr>
          <w:rFonts w:ascii="Times New Roman" w:hAnsi="Times New Roman"/>
          <w:i/>
          <w:iCs/>
        </w:rPr>
      </w:pPr>
    </w:p>
    <w:p w14:paraId="676A10E7" w14:textId="77777777" w:rsidR="00350BBB" w:rsidRDefault="003B50E0">
      <w:pPr>
        <w:pStyle w:val="Standard"/>
        <w:rPr>
          <w:rFonts w:hint="eastAsia"/>
        </w:rPr>
      </w:pPr>
      <w:r>
        <w:rPr>
          <w:rFonts w:ascii="Times New Roman" w:hAnsi="Times New Roman"/>
        </w:rPr>
        <w:t xml:space="preserve">Ileus – tanko črevo </w:t>
      </w:r>
      <w:r>
        <w:rPr>
          <w:rFonts w:ascii="Times New Roman" w:hAnsi="Times New Roman"/>
          <w:i/>
          <w:iCs/>
        </w:rPr>
        <w:t>N. Arslani</w:t>
      </w:r>
      <w:r>
        <w:rPr>
          <w:rFonts w:ascii="Times New Roman" w:hAnsi="Times New Roman"/>
        </w:rPr>
        <w:t xml:space="preserve"> (15 min)</w:t>
      </w:r>
    </w:p>
    <w:p w14:paraId="78175B6A" w14:textId="77777777" w:rsidR="00350BBB" w:rsidRDefault="003B50E0">
      <w:pPr>
        <w:pStyle w:val="Standard"/>
        <w:rPr>
          <w:rFonts w:hint="eastAsia"/>
        </w:rPr>
      </w:pPr>
      <w:r>
        <w:rPr>
          <w:rFonts w:ascii="Times New Roman" w:hAnsi="Times New Roman"/>
        </w:rPr>
        <w:t xml:space="preserve">Ileus – debelo črevo </w:t>
      </w:r>
      <w:r>
        <w:rPr>
          <w:rFonts w:ascii="Times New Roman" w:hAnsi="Times New Roman"/>
          <w:i/>
          <w:iCs/>
        </w:rPr>
        <w:t>B. Krebs</w:t>
      </w:r>
      <w:r>
        <w:rPr>
          <w:rFonts w:ascii="Times New Roman" w:hAnsi="Times New Roman"/>
        </w:rPr>
        <w:t xml:space="preserve"> (15 min)</w:t>
      </w:r>
    </w:p>
    <w:p w14:paraId="331AEB6B" w14:textId="77777777" w:rsidR="00350BBB" w:rsidRDefault="00350BBB">
      <w:pPr>
        <w:pStyle w:val="Standard"/>
        <w:rPr>
          <w:rFonts w:ascii="Times New Roman" w:hAnsi="Times New Roman"/>
        </w:rPr>
      </w:pPr>
    </w:p>
    <w:p w14:paraId="2AC62FBB" w14:textId="77777777" w:rsidR="00350BBB" w:rsidRDefault="003B50E0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20:15-20:30</w:t>
      </w:r>
    </w:p>
    <w:p w14:paraId="1021D3D5" w14:textId="77777777" w:rsidR="00350BBB" w:rsidRDefault="003B50E0">
      <w:pPr>
        <w:pStyle w:val="Standard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Kameleon je žival, ki spreminja barvo. Najpogostejši vzroki izven trebuha, ki dajejo vtis akutnega abdomna</w:t>
      </w:r>
    </w:p>
    <w:p w14:paraId="7CC83D02" w14:textId="77777777" w:rsidR="00350BBB" w:rsidRDefault="003B50E0">
      <w:pPr>
        <w:pStyle w:val="Standard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Med številnimi ne-kirurškimi vzroki akutnega abdomna naštevamo le najpogostejše. Prosim postavite pravilno diagnozo in bolnike preusmerite k internistu. Nikakor ne operiramo, kajti z operacijo lahko naredimo nepopravljivo škodo.</w:t>
      </w:r>
    </w:p>
    <w:p w14:paraId="28D9837E" w14:textId="77777777" w:rsidR="00350BBB" w:rsidRDefault="00350BBB">
      <w:pPr>
        <w:pStyle w:val="Standard"/>
        <w:rPr>
          <w:rFonts w:ascii="Times New Roman" w:hAnsi="Times New Roman"/>
        </w:rPr>
      </w:pPr>
    </w:p>
    <w:p w14:paraId="3B9645BA" w14:textId="77777777" w:rsidR="00350BBB" w:rsidRDefault="003B50E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Akutni miokardni infarkt spodnje stene, pljučnica, diabetična ketoacidoza in porfirija </w:t>
      </w:r>
    </w:p>
    <w:p w14:paraId="0EFDB8F4" w14:textId="77777777" w:rsidR="00350BBB" w:rsidRDefault="003B50E0">
      <w:pPr>
        <w:pStyle w:val="Standard"/>
        <w:rPr>
          <w:rFonts w:hint="eastAsia"/>
        </w:rPr>
      </w:pPr>
      <w:r>
        <w:rPr>
          <w:rFonts w:ascii="Times New Roman" w:hAnsi="Times New Roman"/>
          <w:i/>
          <w:iCs/>
        </w:rPr>
        <w:t>I. Plahuta</w:t>
      </w:r>
      <w:r>
        <w:rPr>
          <w:rFonts w:ascii="Times New Roman" w:hAnsi="Times New Roman"/>
        </w:rPr>
        <w:t xml:space="preserve"> (15 min)</w:t>
      </w:r>
    </w:p>
    <w:p w14:paraId="36AD2DF3" w14:textId="77777777" w:rsidR="00350BBB" w:rsidRDefault="00350BBB">
      <w:pPr>
        <w:pStyle w:val="Standard"/>
        <w:rPr>
          <w:rFonts w:ascii="Times New Roman" w:hAnsi="Times New Roman"/>
        </w:rPr>
      </w:pPr>
    </w:p>
    <w:p w14:paraId="2CC89DCB" w14:textId="77777777" w:rsidR="00350BBB" w:rsidRDefault="00350BBB">
      <w:pPr>
        <w:pStyle w:val="Standard"/>
        <w:rPr>
          <w:rFonts w:ascii="Times New Roman" w:hAnsi="Times New Roman"/>
        </w:rPr>
      </w:pPr>
    </w:p>
    <w:p w14:paraId="275A3868" w14:textId="77777777" w:rsidR="00350BBB" w:rsidRDefault="00350BBB">
      <w:pPr>
        <w:pStyle w:val="Standard"/>
        <w:rPr>
          <w:rFonts w:ascii="Times New Roman" w:hAnsi="Times New Roman"/>
        </w:rPr>
      </w:pPr>
    </w:p>
    <w:p w14:paraId="4B32C872" w14:textId="77777777" w:rsidR="00350BBB" w:rsidRDefault="00350BBB">
      <w:pPr>
        <w:pStyle w:val="Standard"/>
        <w:rPr>
          <w:rFonts w:ascii="Times New Roman" w:hAnsi="Times New Roman"/>
        </w:rPr>
      </w:pPr>
    </w:p>
    <w:sectPr w:rsidR="00350BB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619A7" w14:textId="77777777" w:rsidR="00324251" w:rsidRDefault="00324251">
      <w:pPr>
        <w:rPr>
          <w:rFonts w:hint="eastAsia"/>
        </w:rPr>
      </w:pPr>
      <w:r>
        <w:separator/>
      </w:r>
    </w:p>
  </w:endnote>
  <w:endnote w:type="continuationSeparator" w:id="0">
    <w:p w14:paraId="3CB77350" w14:textId="77777777" w:rsidR="00324251" w:rsidRDefault="0032425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E2EDF" w14:textId="77777777" w:rsidR="00324251" w:rsidRDefault="0032425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918F6DF" w14:textId="77777777" w:rsidR="00324251" w:rsidRDefault="0032425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BBB"/>
    <w:rsid w:val="0023170E"/>
    <w:rsid w:val="00324251"/>
    <w:rsid w:val="00350BBB"/>
    <w:rsid w:val="003B50E0"/>
    <w:rsid w:val="00403471"/>
    <w:rsid w:val="00417C15"/>
    <w:rsid w:val="005600B9"/>
    <w:rsid w:val="008710E5"/>
    <w:rsid w:val="00884D78"/>
    <w:rsid w:val="009B23C3"/>
    <w:rsid w:val="00A00901"/>
    <w:rsid w:val="00C468F3"/>
    <w:rsid w:val="00DF0A8F"/>
    <w:rsid w:val="00E370F6"/>
    <w:rsid w:val="00E563E2"/>
    <w:rsid w:val="00E81E0A"/>
    <w:rsid w:val="00F5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4D938"/>
  <w15:docId w15:val="{F2790A54-3EB8-4D8C-9A3F-1133E437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3"/>
        <w:sz w:val="24"/>
        <w:szCs w:val="24"/>
        <w:lang w:val="sl-SI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Na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Arpad Ivanecz</dc:creator>
  <cp:lastModifiedBy>Nina BRAČIČ</cp:lastModifiedBy>
  <cp:revision>3</cp:revision>
  <cp:lastPrinted>2023-04-28T09:05:00Z</cp:lastPrinted>
  <dcterms:created xsi:type="dcterms:W3CDTF">2026-03-10T10:32:00Z</dcterms:created>
  <dcterms:modified xsi:type="dcterms:W3CDTF">2026-03-10T11:15:00Z</dcterms:modified>
</cp:coreProperties>
</file>